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065116CD" w:rsidR="00DF4AFD" w:rsidRPr="006D749C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6D749C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6D749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D749C" w:rsidRPr="006D749C">
        <w:rPr>
          <w:rFonts w:asciiTheme="minorHAnsi" w:hAnsiTheme="minorHAnsi" w:cstheme="minorHAnsi"/>
          <w:b/>
          <w:color w:val="000000" w:themeColor="text1"/>
        </w:rPr>
        <w:t>1</w:t>
      </w:r>
      <w:r w:rsidR="00FF266B">
        <w:rPr>
          <w:rFonts w:asciiTheme="minorHAnsi" w:hAnsiTheme="minorHAnsi" w:cstheme="minorHAnsi"/>
          <w:b/>
          <w:color w:val="000000" w:themeColor="text1"/>
        </w:rPr>
        <w:t>2</w:t>
      </w:r>
      <w:r w:rsidRPr="006D749C">
        <w:rPr>
          <w:rFonts w:asciiTheme="minorHAnsi" w:hAnsiTheme="minorHAnsi" w:cstheme="minorHAnsi"/>
          <w:b/>
          <w:color w:val="000000" w:themeColor="text1"/>
        </w:rPr>
        <w:t>/</w:t>
      </w:r>
      <w:r w:rsidR="007F2D60" w:rsidRPr="006D749C">
        <w:rPr>
          <w:rFonts w:asciiTheme="minorHAnsi" w:hAnsiTheme="minorHAnsi" w:cstheme="minorHAnsi"/>
          <w:b/>
          <w:color w:val="000000" w:themeColor="text1"/>
        </w:rPr>
        <w:t>CM</w:t>
      </w:r>
      <w:r w:rsidRPr="006D749C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6D749C">
        <w:rPr>
          <w:b/>
          <w:lang w:eastAsia="pl-PL"/>
        </w:rPr>
        <w:t xml:space="preserve">Załącznik nr </w:t>
      </w:r>
      <w:r w:rsidR="00586CBD" w:rsidRPr="006D749C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6E993DC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B9391E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3"/>
      <w:r w:rsidR="00B9391E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B9391E">
        <w:rPr>
          <w:rFonts w:asciiTheme="minorHAnsi" w:hAnsiTheme="minorHAnsi" w:cstheme="minorHAnsi"/>
          <w:b/>
          <w:bCs/>
        </w:rPr>
        <w:t xml:space="preserve">Cyfrowa </w:t>
      </w:r>
      <w:r w:rsidR="00B9391E" w:rsidRPr="00924232">
        <w:rPr>
          <w:rFonts w:asciiTheme="minorHAnsi" w:hAnsiTheme="minorHAnsi" w:cstheme="minorHAnsi"/>
          <w:b/>
          <w:bCs/>
        </w:rPr>
        <w:t>Małopolska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24232" w:rsidRPr="00924232">
        <w:rPr>
          <w:rFonts w:asciiTheme="minorHAnsi" w:hAnsiTheme="minorHAnsi" w:cstheme="minorHAnsi"/>
          <w:b/>
          <w:color w:val="000000" w:themeColor="text1"/>
        </w:rPr>
        <w:t>122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B9391E" w:rsidRPr="00924232">
        <w:rPr>
          <w:rFonts w:asciiTheme="minorHAnsi" w:hAnsiTheme="minorHAnsi" w:cstheme="minorHAnsi"/>
          <w:color w:val="000000" w:themeColor="text1"/>
        </w:rPr>
        <w:t>realizowanym w ramach Programu Krajowy Plan Odbudowy i Zwiększe</w:t>
      </w:r>
      <w:r w:rsidR="00B9391E" w:rsidRPr="009926E1">
        <w:rPr>
          <w:rFonts w:asciiTheme="minorHAnsi" w:hAnsiTheme="minorHAnsi"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2E67" w14:textId="77777777" w:rsidR="004E0AEE" w:rsidRDefault="004E0AEE" w:rsidP="004A3878">
      <w:pPr>
        <w:spacing w:after="0" w:line="240" w:lineRule="auto"/>
      </w:pPr>
      <w:r>
        <w:separator/>
      </w:r>
    </w:p>
  </w:endnote>
  <w:endnote w:type="continuationSeparator" w:id="0">
    <w:p w14:paraId="2B92DB20" w14:textId="77777777" w:rsidR="004E0AEE" w:rsidRDefault="004E0AEE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C041" w14:textId="77777777" w:rsidR="004E0AEE" w:rsidRDefault="004E0AEE" w:rsidP="004A3878">
      <w:pPr>
        <w:spacing w:after="0" w:line="240" w:lineRule="auto"/>
      </w:pPr>
      <w:r>
        <w:separator/>
      </w:r>
    </w:p>
  </w:footnote>
  <w:footnote w:type="continuationSeparator" w:id="0">
    <w:p w14:paraId="6759DE89" w14:textId="77777777" w:rsidR="004E0AEE" w:rsidRDefault="004E0AEE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028DF9B" w:rsidR="004A3878" w:rsidRPr="003F494B" w:rsidRDefault="00C433C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B173652" wp14:editId="648BA8A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0E89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0AEE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D749C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B5AA7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3823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33C2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2871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50DF1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C5CB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A5DEA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266B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1804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2026-04-22T11:39:00Z</dcterms:modified>
</cp:coreProperties>
</file>